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9F" w:rsidRDefault="00AA4C9F" w:rsidP="00AA4C9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AA4C9F" w:rsidRDefault="00AA4C9F" w:rsidP="00AA4C9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社区公益创行者</w:t>
      </w:r>
    </w:p>
    <w:p w:rsidR="00AA4C9F" w:rsidRDefault="00AA4C9F" w:rsidP="00AA4C9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bookmarkStart w:id="0" w:name="_GoBack"/>
      <w:r>
        <w:rPr>
          <w:rFonts w:ascii="仿宋_GB2312" w:eastAsia="仿宋_GB2312" w:hint="eastAsia"/>
          <w:sz w:val="32"/>
          <w:szCs w:val="32"/>
        </w:rPr>
        <w:t>社区公益项目人才培育计划报名表</w:t>
      </w:r>
      <w:bookmarkEnd w:id="0"/>
    </w:p>
    <w:tbl>
      <w:tblPr>
        <w:tblStyle w:val="a3"/>
        <w:tblW w:w="9377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1507"/>
        <w:gridCol w:w="2433"/>
        <w:gridCol w:w="1021"/>
        <w:gridCol w:w="2221"/>
        <w:gridCol w:w="2195"/>
      </w:tblGrid>
      <w:tr w:rsidR="00AA4C9F" w:rsidTr="00366ABB">
        <w:tc>
          <w:tcPr>
            <w:tcW w:w="1507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2433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21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AA4C9F" w:rsidTr="00366ABB">
        <w:tc>
          <w:tcPr>
            <w:tcW w:w="1507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最高学历</w:t>
            </w:r>
          </w:p>
        </w:tc>
        <w:tc>
          <w:tcPr>
            <w:tcW w:w="2433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2221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5" w:type="dxa"/>
            <w:vMerge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4C9F" w:rsidTr="00366ABB">
        <w:tc>
          <w:tcPr>
            <w:tcW w:w="1507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 位</w:t>
            </w:r>
          </w:p>
        </w:tc>
        <w:tc>
          <w:tcPr>
            <w:tcW w:w="2433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221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5" w:type="dxa"/>
            <w:vMerge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4C9F" w:rsidTr="00366ABB">
        <w:tc>
          <w:tcPr>
            <w:tcW w:w="1507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    机</w:t>
            </w:r>
          </w:p>
        </w:tc>
        <w:tc>
          <w:tcPr>
            <w:tcW w:w="2433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221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5" w:type="dxa"/>
            <w:vMerge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4C9F" w:rsidTr="00366ABB">
        <w:tc>
          <w:tcPr>
            <w:tcW w:w="1507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学员类别</w:t>
            </w:r>
          </w:p>
        </w:tc>
        <w:tc>
          <w:tcPr>
            <w:tcW w:w="7870" w:type="dxa"/>
            <w:gridSpan w:val="4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□社会工作者    □社区居民     □其他</w:t>
            </w:r>
          </w:p>
        </w:tc>
      </w:tr>
      <w:tr w:rsidR="00AA4C9F" w:rsidTr="00366ABB">
        <w:tc>
          <w:tcPr>
            <w:tcW w:w="1507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深圳社工注册号</w:t>
            </w:r>
          </w:p>
        </w:tc>
        <w:tc>
          <w:tcPr>
            <w:tcW w:w="7870" w:type="dxa"/>
            <w:gridSpan w:val="4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4C9F" w:rsidTr="00366ABB">
        <w:trPr>
          <w:trHeight w:val="2136"/>
        </w:trPr>
        <w:tc>
          <w:tcPr>
            <w:tcW w:w="1507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学习经历</w:t>
            </w:r>
          </w:p>
        </w:tc>
        <w:tc>
          <w:tcPr>
            <w:tcW w:w="7870" w:type="dxa"/>
            <w:gridSpan w:val="4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4C9F" w:rsidTr="00366ABB">
        <w:trPr>
          <w:trHeight w:val="4195"/>
        </w:trPr>
        <w:tc>
          <w:tcPr>
            <w:tcW w:w="1507" w:type="dxa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工作经历</w:t>
            </w:r>
          </w:p>
        </w:tc>
        <w:tc>
          <w:tcPr>
            <w:tcW w:w="7870" w:type="dxa"/>
            <w:gridSpan w:val="4"/>
            <w:vAlign w:val="center"/>
          </w:tcPr>
          <w:p w:rsidR="00AA4C9F" w:rsidRDefault="00AA4C9F" w:rsidP="00366A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945E4" w:rsidRPr="00AA4C9F" w:rsidRDefault="00AA4C9F" w:rsidP="00AA4C9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sectPr w:rsidR="002945E4" w:rsidRPr="00AA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charset w:val="00"/>
    <w:family w:val="auto"/>
    <w:pitch w:val="default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9F"/>
    <w:rsid w:val="002945E4"/>
    <w:rsid w:val="00A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DCB2"/>
  <w15:chartTrackingRefBased/>
  <w15:docId w15:val="{3449D44E-1C7C-4582-8DCF-2A89600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4C9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2017-07-07T03:15:00Z</dcterms:created>
  <dcterms:modified xsi:type="dcterms:W3CDTF">2017-07-07T03:15:00Z</dcterms:modified>
</cp:coreProperties>
</file>