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17136" w:rsidRDefault="00E17136" w:rsidP="00E17136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E17136">
        <w:rPr>
          <w:rFonts w:asciiTheme="majorEastAsia" w:eastAsiaTheme="majorEastAsia" w:hAnsiTheme="majorEastAsia" w:hint="eastAsia"/>
          <w:b/>
          <w:sz w:val="32"/>
          <w:szCs w:val="32"/>
        </w:rPr>
        <w:t>2017年初级督导名单</w:t>
      </w:r>
      <w:r w:rsidR="00321C38">
        <w:rPr>
          <w:rFonts w:asciiTheme="majorEastAsia" w:eastAsiaTheme="majorEastAsia" w:hAnsiTheme="majorEastAsia" w:hint="eastAsia"/>
          <w:b/>
          <w:sz w:val="32"/>
          <w:szCs w:val="32"/>
        </w:rPr>
        <w:t>（深圳</w:t>
      </w:r>
      <w:r w:rsidR="000348ED">
        <w:rPr>
          <w:rFonts w:asciiTheme="majorEastAsia" w:eastAsiaTheme="majorEastAsia" w:hAnsiTheme="majorEastAsia" w:hint="eastAsia"/>
          <w:b/>
          <w:sz w:val="32"/>
          <w:szCs w:val="32"/>
        </w:rPr>
        <w:t>市</w:t>
      </w:r>
      <w:r w:rsidR="00321C38">
        <w:rPr>
          <w:rFonts w:asciiTheme="majorEastAsia" w:eastAsiaTheme="majorEastAsia" w:hAnsiTheme="majorEastAsia" w:hint="eastAsia"/>
          <w:b/>
          <w:sz w:val="32"/>
          <w:szCs w:val="32"/>
        </w:rPr>
        <w:t>社会工作者协会提供）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7"/>
        <w:gridCol w:w="3653"/>
        <w:gridCol w:w="3346"/>
      </w:tblGrid>
      <w:tr w:rsidR="00E17136" w:rsidTr="00E17136">
        <w:trPr>
          <w:trHeight w:val="1148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机构简称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蔡姗洁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慈善公益网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雪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融雪盛平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陈柳均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龙祥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陈汝青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春暖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贺润宁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龙祥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黄瑞斌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春暖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黄思俊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社联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黄志翔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启明星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蒋爱秋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升阳升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李高锋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新现代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李杭鸽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惠民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刘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浩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东西方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龙嘉慧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新现代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卢洋洋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正阳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毛长凤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彩虹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密兰晞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百合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彭艳云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志远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普忠鸿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慈善公益网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盛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悦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至诚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师晨倩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正阳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史洪平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宝安阳光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苏香葵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春暖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孙觅璐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壹家亲（光明）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陶晓英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坪山大同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汪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健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正阳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王好艳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东西方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王守成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至诚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王玉佳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阳光家庭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王元元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志远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吴满纯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龙祥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向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琴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至诚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肖冰清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阳光家庭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肖莉珍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社联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徐楚霞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新现代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许华榕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东西方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杨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升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中南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静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彩虹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媚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志远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青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龙祥青少年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40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张凤祥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信实公益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41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张嘉馨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德福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42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张凯丽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正阳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43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张露露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彩虹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张燕红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尚德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45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赵君华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启明星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46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赵莹莹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坪山大同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47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郑长征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日月</w:t>
            </w:r>
          </w:p>
        </w:tc>
      </w:tr>
      <w:tr w:rsidR="00E17136" w:rsidTr="00E17136">
        <w:trPr>
          <w:trHeight w:val="40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48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钟慧琴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东西方</w:t>
            </w:r>
          </w:p>
        </w:tc>
      </w:tr>
      <w:tr w:rsidR="00E17136" w:rsidTr="00E17136">
        <w:trPr>
          <w:trHeight w:val="415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49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周波海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东西方</w:t>
            </w:r>
          </w:p>
        </w:tc>
      </w:tr>
      <w:tr w:rsidR="00E17136" w:rsidTr="00E17136">
        <w:trPr>
          <w:trHeight w:val="415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50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周彩娟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Default="00E17136" w:rsidP="0037211E"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正阳</w:t>
            </w:r>
          </w:p>
        </w:tc>
      </w:tr>
      <w:tr w:rsidR="00E17136" w:rsidTr="00E17136">
        <w:trPr>
          <w:trHeight w:val="415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Pr="00D94DF0" w:rsidRDefault="00E17136" w:rsidP="0037211E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51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Pr="00D94DF0" w:rsidRDefault="00E17136" w:rsidP="0037211E">
            <w:pPr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梁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永剑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36" w:rsidRPr="00D94DF0" w:rsidRDefault="00E17136" w:rsidP="0037211E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彩虹</w:t>
            </w:r>
          </w:p>
        </w:tc>
      </w:tr>
    </w:tbl>
    <w:p w:rsidR="00E17136" w:rsidRDefault="00E17136" w:rsidP="00D31D50">
      <w:pPr>
        <w:spacing w:line="220" w:lineRule="atLeast"/>
      </w:pPr>
    </w:p>
    <w:sectPr w:rsidR="00E1713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348ED"/>
    <w:rsid w:val="00321C38"/>
    <w:rsid w:val="00323B43"/>
    <w:rsid w:val="003D37D8"/>
    <w:rsid w:val="00426133"/>
    <w:rsid w:val="004358AB"/>
    <w:rsid w:val="008B7726"/>
    <w:rsid w:val="00BB7EAF"/>
    <w:rsid w:val="00D31D50"/>
    <w:rsid w:val="00E1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2017-06-30T09:55:00Z</dcterms:modified>
</cp:coreProperties>
</file>